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7AB" w:rsidRDefault="009A484D" w:rsidP="001927AB">
      <w:pPr>
        <w:ind w:left="-993"/>
        <w:jc w:val="right"/>
        <w:rPr>
          <w:rFonts w:ascii="Times New Roman" w:hAnsi="Times New Roman" w:cs="Times New Roman"/>
          <w:sz w:val="72"/>
          <w:szCs w:val="72"/>
        </w:rPr>
      </w:pPr>
      <w:r w:rsidRPr="009A484D">
        <w:rPr>
          <w:rFonts w:ascii="Times New Roman" w:hAnsi="Times New Roman" w:cs="Times New Roman"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.6pt;height:41pt" fillcolor="#063" strokecolor="#00b050" strokeweight="3pt">
            <v:fill r:id="rId8" o:title="Бумажный пакет" type="tile"/>
            <v:shadow on="t" type="perspective" color="#c7dfd3" opacity="52429f" origin="-.5,-.5" offset="-26pt,-36pt" matrix="1.25,,,1.25"/>
            <v:textpath style="font-family:&quot;Georgia&quot;;v-text-kern:t" trim="t" fitpath="t" string="«Пеньковские Вести»"/>
          </v:shape>
        </w:pict>
      </w:r>
    </w:p>
    <w:p w:rsidR="001927AB" w:rsidRDefault="001927AB" w:rsidP="001927AB">
      <w:pPr>
        <w:ind w:left="-993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>
            <wp:extent cx="6029325" cy="4524375"/>
            <wp:effectExtent l="95250" t="76200" r="85725" b="66675"/>
            <wp:docPr id="2" name="Рисунок 1" descr="P81000~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81000~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4524375"/>
                    </a:xfrm>
                    <a:prstGeom prst="rect">
                      <a:avLst/>
                    </a:prstGeom>
                    <a:noFill/>
                    <a:ln w="762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927AB" w:rsidRDefault="001927AB" w:rsidP="001927AB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Учредитель - Администрация Пеньковского сельсовета Маслянинского района Новосибирской области</w:t>
      </w:r>
    </w:p>
    <w:p w:rsidR="001927AB" w:rsidRDefault="001927AB" w:rsidP="001927AB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главного редактора – Черний Геннадий Валериевич</w:t>
      </w:r>
    </w:p>
    <w:p w:rsidR="001927AB" w:rsidRDefault="007E3C6E" w:rsidP="001927AB">
      <w:pPr>
        <w:ind w:left="-99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Порядковый номер выпуска 7</w:t>
      </w:r>
      <w:r w:rsidR="003A499F">
        <w:rPr>
          <w:rFonts w:ascii="Times New Roman" w:hAnsi="Times New Roman" w:cs="Times New Roman"/>
          <w:sz w:val="24"/>
          <w:szCs w:val="24"/>
        </w:rPr>
        <w:t xml:space="preserve"> </w:t>
      </w:r>
      <w:r w:rsidR="001927A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1927AB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1927AB">
        <w:rPr>
          <w:rFonts w:ascii="Times New Roman" w:hAnsi="Times New Roman" w:cs="Times New Roman"/>
          <w:sz w:val="24"/>
          <w:szCs w:val="24"/>
        </w:rPr>
        <w:t xml:space="preserve"> ___)</w:t>
      </w:r>
    </w:p>
    <w:p w:rsidR="001927AB" w:rsidRDefault="00FF2F9A" w:rsidP="001927AB">
      <w:pPr>
        <w:ind w:left="-99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дата «23</w:t>
      </w:r>
      <w:r w:rsidR="007E3C6E">
        <w:rPr>
          <w:rFonts w:ascii="Times New Roman" w:hAnsi="Times New Roman" w:cs="Times New Roman"/>
          <w:sz w:val="24"/>
          <w:szCs w:val="24"/>
        </w:rPr>
        <w:t>»  июл</w:t>
      </w:r>
      <w:r w:rsidR="003A499F">
        <w:rPr>
          <w:rFonts w:ascii="Times New Roman" w:hAnsi="Times New Roman" w:cs="Times New Roman"/>
          <w:sz w:val="24"/>
          <w:szCs w:val="24"/>
        </w:rPr>
        <w:t>я</w:t>
      </w:r>
      <w:r w:rsidR="007B3539">
        <w:rPr>
          <w:rFonts w:ascii="Times New Roman" w:hAnsi="Times New Roman" w:cs="Times New Roman"/>
          <w:sz w:val="24"/>
          <w:szCs w:val="24"/>
        </w:rPr>
        <w:t xml:space="preserve"> </w:t>
      </w:r>
      <w:r w:rsidR="006E4657">
        <w:rPr>
          <w:rFonts w:ascii="Times New Roman" w:hAnsi="Times New Roman" w:cs="Times New Roman"/>
          <w:sz w:val="24"/>
          <w:szCs w:val="24"/>
        </w:rPr>
        <w:t xml:space="preserve"> </w:t>
      </w:r>
      <w:r w:rsidR="001927AB">
        <w:rPr>
          <w:rFonts w:ascii="Times New Roman" w:hAnsi="Times New Roman" w:cs="Times New Roman"/>
          <w:sz w:val="24"/>
          <w:szCs w:val="24"/>
        </w:rPr>
        <w:t xml:space="preserve">  2018г.</w:t>
      </w:r>
    </w:p>
    <w:p w:rsidR="001927AB" w:rsidRDefault="001927AB" w:rsidP="001927AB">
      <w:pPr>
        <w:ind w:left="-99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подписания в печать 16 час.  30 мин.</w:t>
      </w:r>
    </w:p>
    <w:p w:rsidR="001927AB" w:rsidRDefault="001927AB" w:rsidP="001927AB">
      <w:pPr>
        <w:ind w:left="-993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Тираж  10 экз.</w:t>
      </w:r>
    </w:p>
    <w:p w:rsidR="003E1929" w:rsidRDefault="001927AB" w:rsidP="001927A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редакции:633572, Новосибирская область, Маслянинский район, с. Пеньково, ул</w:t>
      </w:r>
      <w:proofErr w:type="gramStart"/>
      <w:r>
        <w:rPr>
          <w:rFonts w:ascii="Times New Roman" w:hAnsi="Times New Roman" w:cs="Times New Roman"/>
        </w:rPr>
        <w:t>.Ц</w:t>
      </w:r>
      <w:proofErr w:type="gramEnd"/>
      <w:r>
        <w:rPr>
          <w:rFonts w:ascii="Times New Roman" w:hAnsi="Times New Roman" w:cs="Times New Roman"/>
        </w:rPr>
        <w:t xml:space="preserve">ентральная, </w:t>
      </w:r>
    </w:p>
    <w:p w:rsidR="001927AB" w:rsidRDefault="001927AB" w:rsidP="001927A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д.17</w:t>
      </w:r>
    </w:p>
    <w:p w:rsidR="007E3C6E" w:rsidRPr="007E3C6E" w:rsidRDefault="007E3C6E" w:rsidP="007E3C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C6E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ОТВЕТСТВЕННОСТЬ ЗА ОСТАВЛЕНИЕ РЕБЕНКА БЕЗ ПРИСМОТРА</w:t>
      </w:r>
    </w:p>
    <w:p w:rsidR="007E3C6E" w:rsidRPr="00DD4FB5" w:rsidRDefault="007E3C6E" w:rsidP="007E3C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Семейным Кодексом Российской Федерации</w:t>
      </w:r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определены</w:t>
      </w:r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права и обязанности родителей по воспитанию детей.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татьей 63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Семейного Кодекса РФ</w:t>
      </w:r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определено, что родители обязаны воспитывать своих детей, заботиться об их физическом, психическом, духовном и нравс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твенном развитии и обучении.</w:t>
      </w:r>
    </w:p>
    <w:p w:rsidR="007E3C6E" w:rsidRDefault="007E3C6E" w:rsidP="007E3C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Ст. 65 Семейного Кодекса РФ установлено, что р</w:t>
      </w:r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>одители, осуществляющие родительские права в ущерб правам и интересам детей, несут ответственность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установленном законом порядке.</w:t>
      </w:r>
    </w:p>
    <w:p w:rsidR="007E3C6E" w:rsidRDefault="007E3C6E" w:rsidP="007E3C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>Неисполнение родителями или иными законными представителями несовершеннолетних обязанностей по содержанию и воспитанию несовершеннолетних влечет и административную ответственность, предусмотренную ст. 5.35 Кодекса Российской Федерации об административных правонарушениях.</w:t>
      </w:r>
    </w:p>
    <w:p w:rsidR="007E3C6E" w:rsidRDefault="007E3C6E" w:rsidP="007E3C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неисполнение обязанности по воспитанию ребенка, в случае гибели ребенка, причинения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вреда ему, его</w:t>
      </w:r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здоровью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Уголовным Кодексом РФ предусмотрена ответственность.</w:t>
      </w:r>
    </w:p>
    <w:p w:rsidR="007E3C6E" w:rsidRDefault="007E3C6E" w:rsidP="007E3C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>Так, в статье 156 УК РФ закреплена ответственность за неисполнение обязанностей по воспитанию ребенка, если это деяние соединено с жестоким обращением с несовершеннолетним. Жестокое обращение может выражаться в </w:t>
      </w:r>
      <w:proofErr w:type="spellStart"/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>непредоставлении</w:t>
      </w:r>
      <w:proofErr w:type="spellEnd"/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питания, запирании в помещении одного на долгое время, систематическом унижении достоинства ребенка, издевательствах, нанесении побоев и др.</w:t>
      </w:r>
    </w:p>
    <w:p w:rsidR="007E3C6E" w:rsidRDefault="007E3C6E" w:rsidP="007E3C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>В статье 125 УК РФ (оставление в опасности), предусмотрено наказание для лиц, которые в том числе заведомо оставили без помощи ребенка, оказавшегося в ситуации, представляющей опасность для его здоровья или жизни, не имеющего возможность самостоятельно справиться с ситуацией в силу различных причин, в том числе и возраста. </w:t>
      </w:r>
    </w:p>
    <w:p w:rsidR="007E3C6E" w:rsidRPr="00DD4FB5" w:rsidRDefault="007E3C6E" w:rsidP="007E3C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FB5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Статья 109 УК РФ (причинение смерти по неосторожности) применяется в ряде случаев, когда родители, законные представители и иные лица, не имея умысла на причинение смерти ребенка, но вследствие грубой недисциплинированности, невнимательности, неосмотрительности своих действий, поступков и поведения, привели к наступлению тяжких последствий в виде смерти.</w:t>
      </w: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Pr="007E3C6E" w:rsidRDefault="007E3C6E" w:rsidP="007E3C6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pacing w:val="-15"/>
          <w:kern w:val="36"/>
          <w:sz w:val="26"/>
          <w:szCs w:val="26"/>
        </w:rPr>
      </w:pPr>
    </w:p>
    <w:p w:rsidR="007E3C6E" w:rsidRPr="007E3C6E" w:rsidRDefault="007E3C6E" w:rsidP="007E3C6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</w:rPr>
      </w:pPr>
      <w:r w:rsidRPr="007E3C6E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</w:rPr>
        <w:lastRenderedPageBreak/>
        <w:t>ИЗМЕНЕНИЕ РАЗМЕРА ГОСУДАРСТВЕННОЙ ПОШЛИНЫ.</w:t>
      </w: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Pr="00DE036F" w:rsidRDefault="007E3C6E" w:rsidP="007E3C6E">
      <w:pPr>
        <w:pStyle w:val="a5"/>
        <w:shd w:val="clear" w:color="auto" w:fill="FCFCFC"/>
        <w:spacing w:before="0" w:beforeAutospacing="0" w:after="0" w:afterAutospacing="0"/>
        <w:ind w:firstLine="851"/>
        <w:jc w:val="both"/>
        <w:rPr>
          <w:spacing w:val="3"/>
          <w:sz w:val="28"/>
          <w:szCs w:val="28"/>
        </w:rPr>
      </w:pPr>
      <w:r w:rsidRPr="00DE036F">
        <w:rPr>
          <w:spacing w:val="3"/>
          <w:sz w:val="28"/>
          <w:szCs w:val="28"/>
        </w:rPr>
        <w:t>3 июля 2018 года Президентом Российской Федерации подписан Федеральный закон № 180-ФЗ «О внесении изменений в статьи 333.28 и 333.33 части второй Налогового кодекса Российской Федерации».</w:t>
      </w:r>
    </w:p>
    <w:p w:rsidR="007E3C6E" w:rsidRPr="00DE036F" w:rsidRDefault="007E3C6E" w:rsidP="007E3C6E">
      <w:pPr>
        <w:pStyle w:val="a5"/>
        <w:shd w:val="clear" w:color="auto" w:fill="FCFCFC"/>
        <w:spacing w:before="0" w:beforeAutospacing="0" w:after="0" w:afterAutospacing="0"/>
        <w:ind w:firstLine="851"/>
        <w:jc w:val="both"/>
        <w:rPr>
          <w:spacing w:val="3"/>
          <w:sz w:val="28"/>
          <w:szCs w:val="28"/>
        </w:rPr>
      </w:pPr>
      <w:r w:rsidRPr="00DE036F">
        <w:rPr>
          <w:spacing w:val="3"/>
          <w:sz w:val="28"/>
          <w:szCs w:val="28"/>
        </w:rPr>
        <w:t>Согласно изменениям увеличен размер государственной пошлины за отдельные регистрационные действия.</w:t>
      </w:r>
    </w:p>
    <w:p w:rsidR="007E3C6E" w:rsidRPr="00DE036F" w:rsidRDefault="007E3C6E" w:rsidP="007E3C6E">
      <w:pPr>
        <w:pStyle w:val="a5"/>
        <w:shd w:val="clear" w:color="auto" w:fill="FCFCFC"/>
        <w:spacing w:before="0" w:beforeAutospacing="0" w:after="0" w:afterAutospacing="0"/>
        <w:ind w:firstLine="851"/>
        <w:jc w:val="both"/>
        <w:rPr>
          <w:spacing w:val="3"/>
          <w:sz w:val="28"/>
          <w:szCs w:val="28"/>
        </w:rPr>
      </w:pPr>
      <w:r w:rsidRPr="00DE036F">
        <w:rPr>
          <w:spacing w:val="3"/>
          <w:sz w:val="28"/>
          <w:szCs w:val="28"/>
        </w:rPr>
        <w:t>Так, размер госпошлины за выдачу заграничного паспорта нового поколения увеличен с 3500 до 5000 рублей, для детей до 14 лет - с 1500 до 2500 рублей.</w:t>
      </w:r>
    </w:p>
    <w:p w:rsidR="007E3C6E" w:rsidRPr="00DE036F" w:rsidRDefault="007E3C6E" w:rsidP="007E3C6E">
      <w:pPr>
        <w:pStyle w:val="a5"/>
        <w:shd w:val="clear" w:color="auto" w:fill="FCFCFC"/>
        <w:spacing w:before="0" w:beforeAutospacing="0" w:after="0" w:afterAutospacing="0"/>
        <w:ind w:firstLine="851"/>
        <w:jc w:val="both"/>
        <w:rPr>
          <w:spacing w:val="3"/>
          <w:sz w:val="28"/>
          <w:szCs w:val="28"/>
        </w:rPr>
      </w:pPr>
      <w:r w:rsidRPr="00DE036F">
        <w:rPr>
          <w:spacing w:val="3"/>
          <w:sz w:val="28"/>
          <w:szCs w:val="28"/>
        </w:rPr>
        <w:t>Изменены размеры госпошлины за регистрацию транспортных средств и совершение иных регистрационных действий. За выдачу свидетельства о регистрации транспортного средства на пластиковой основе нового поколения госпошлина составит 1500 рублей, за выдачу национального водительского удостоверения на пластиковой основе нового поколения - 3000 рублей.</w:t>
      </w:r>
    </w:p>
    <w:p w:rsidR="007E3C6E" w:rsidRPr="00DE036F" w:rsidRDefault="007E3C6E" w:rsidP="007E3C6E">
      <w:pPr>
        <w:pStyle w:val="a5"/>
        <w:shd w:val="clear" w:color="auto" w:fill="FCFCFC"/>
        <w:spacing w:before="0" w:beforeAutospacing="0" w:after="0" w:afterAutospacing="0"/>
        <w:ind w:firstLine="851"/>
        <w:jc w:val="both"/>
        <w:rPr>
          <w:spacing w:val="3"/>
          <w:sz w:val="28"/>
          <w:szCs w:val="28"/>
        </w:rPr>
      </w:pPr>
      <w:r w:rsidRPr="00DE036F">
        <w:rPr>
          <w:spacing w:val="3"/>
          <w:sz w:val="28"/>
          <w:szCs w:val="28"/>
        </w:rPr>
        <w:t>Федеральный закон вступает в силу 3 августа 2018 года.</w:t>
      </w: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7E3C6E" w:rsidRDefault="007E3C6E" w:rsidP="007E3C6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</w:p>
    <w:p w:rsidR="003E1929" w:rsidRDefault="003E1929" w:rsidP="001927AB">
      <w:pPr>
        <w:jc w:val="right"/>
        <w:rPr>
          <w:rFonts w:ascii="Times New Roman" w:hAnsi="Times New Roman" w:cs="Times New Roman"/>
        </w:rPr>
      </w:pPr>
    </w:p>
    <w:p w:rsidR="000E5AAC" w:rsidRPr="000E5AAC" w:rsidRDefault="000E5AAC" w:rsidP="007E3C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E5AAC" w:rsidRPr="000E5AAC" w:rsidSect="003A499F">
      <w:pgSz w:w="11900" w:h="16800"/>
      <w:pgMar w:top="1440" w:right="800" w:bottom="1440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9A2" w:rsidRDefault="001139A2" w:rsidP="0058545C">
      <w:pPr>
        <w:spacing w:after="0" w:line="240" w:lineRule="auto"/>
      </w:pPr>
      <w:r>
        <w:separator/>
      </w:r>
    </w:p>
  </w:endnote>
  <w:endnote w:type="continuationSeparator" w:id="0">
    <w:p w:rsidR="001139A2" w:rsidRDefault="001139A2" w:rsidP="00585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9A2" w:rsidRDefault="001139A2" w:rsidP="0058545C">
      <w:pPr>
        <w:spacing w:after="0" w:line="240" w:lineRule="auto"/>
      </w:pPr>
      <w:r>
        <w:separator/>
      </w:r>
    </w:p>
  </w:footnote>
  <w:footnote w:type="continuationSeparator" w:id="0">
    <w:p w:rsidR="001139A2" w:rsidRDefault="001139A2" w:rsidP="005854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278"/>
      </w:pPr>
      <w:rPr>
        <w:color w:val="000000"/>
        <w:sz w:val="27"/>
      </w:rPr>
    </w:lvl>
  </w:abstractNum>
  <w:abstractNum w:abstractNumId="1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7F6AEA"/>
    <w:multiLevelType w:val="hybridMultilevel"/>
    <w:tmpl w:val="78D2AC9A"/>
    <w:lvl w:ilvl="0" w:tplc="B9E2A7F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7A0308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4">
    <w:nsid w:val="0BB71FCF"/>
    <w:multiLevelType w:val="multilevel"/>
    <w:tmpl w:val="F7BC7A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536474"/>
    <w:multiLevelType w:val="hybridMultilevel"/>
    <w:tmpl w:val="BA828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F07414"/>
    <w:multiLevelType w:val="hybridMultilevel"/>
    <w:tmpl w:val="DF66F0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4C6197"/>
    <w:multiLevelType w:val="multilevel"/>
    <w:tmpl w:val="14CAE21C"/>
    <w:lvl w:ilvl="0">
      <w:start w:val="7"/>
      <w:numFmt w:val="decimal"/>
      <w:lvlText w:val="%1."/>
      <w:lvlJc w:val="left"/>
      <w:pPr>
        <w:tabs>
          <w:tab w:val="num" w:pos="899"/>
        </w:tabs>
        <w:ind w:left="89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0C7171"/>
    <w:multiLevelType w:val="multilevel"/>
    <w:tmpl w:val="83DC267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F4225A"/>
    <w:multiLevelType w:val="hybridMultilevel"/>
    <w:tmpl w:val="EF8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416B41"/>
    <w:multiLevelType w:val="multilevel"/>
    <w:tmpl w:val="DE6E9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1A6195"/>
    <w:multiLevelType w:val="hybridMultilevel"/>
    <w:tmpl w:val="E534AD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6B4F06"/>
    <w:multiLevelType w:val="multilevel"/>
    <w:tmpl w:val="C9821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D1444D"/>
    <w:multiLevelType w:val="multilevel"/>
    <w:tmpl w:val="2444A2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941498"/>
    <w:multiLevelType w:val="hybridMultilevel"/>
    <w:tmpl w:val="EC62F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17612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18">
    <w:nsid w:val="54545F44"/>
    <w:multiLevelType w:val="hybridMultilevel"/>
    <w:tmpl w:val="6AF488EE"/>
    <w:lvl w:ilvl="0" w:tplc="B30420AA">
      <w:start w:val="1"/>
      <w:numFmt w:val="decimal"/>
      <w:lvlText w:val="%1."/>
      <w:lvlJc w:val="left"/>
      <w:pPr>
        <w:ind w:left="2232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9">
    <w:nsid w:val="5AC744C9"/>
    <w:multiLevelType w:val="multilevel"/>
    <w:tmpl w:val="4FFA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A14C91"/>
    <w:multiLevelType w:val="multilevel"/>
    <w:tmpl w:val="AFEEDB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4A340E"/>
    <w:multiLevelType w:val="hybridMultilevel"/>
    <w:tmpl w:val="534E6F1A"/>
    <w:lvl w:ilvl="0" w:tplc="3F9EFB82">
      <w:start w:val="2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23">
    <w:nsid w:val="6DEC5184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24">
    <w:nsid w:val="6E160A95"/>
    <w:multiLevelType w:val="hybridMultilevel"/>
    <w:tmpl w:val="1EE0E1CA"/>
    <w:lvl w:ilvl="0" w:tplc="287EF3F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605720D"/>
    <w:multiLevelType w:val="hybridMultilevel"/>
    <w:tmpl w:val="DEEC9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AA25EA"/>
    <w:multiLevelType w:val="hybridMultilevel"/>
    <w:tmpl w:val="F9C20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3"/>
  </w:num>
  <w:num w:numId="17">
    <w:abstractNumId w:val="6"/>
  </w:num>
  <w:num w:numId="18">
    <w:abstractNumId w:val="5"/>
  </w:num>
  <w:num w:numId="19">
    <w:abstractNumId w:val="17"/>
  </w:num>
  <w:num w:numId="20">
    <w:abstractNumId w:val="3"/>
  </w:num>
  <w:num w:numId="21">
    <w:abstractNumId w:val="0"/>
  </w:num>
  <w:num w:numId="22">
    <w:abstractNumId w:val="16"/>
  </w:num>
  <w:num w:numId="23">
    <w:abstractNumId w:val="18"/>
  </w:num>
  <w:num w:numId="24">
    <w:abstractNumId w:val="24"/>
  </w:num>
  <w:num w:numId="25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"/>
  </w:num>
  <w:num w:numId="28">
    <w:abstractNumId w:val="11"/>
  </w:num>
  <w:num w:numId="29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7AB"/>
    <w:rsid w:val="00032C01"/>
    <w:rsid w:val="000E5AAC"/>
    <w:rsid w:val="001139A2"/>
    <w:rsid w:val="001927AB"/>
    <w:rsid w:val="001B374C"/>
    <w:rsid w:val="001C3D79"/>
    <w:rsid w:val="001D3D96"/>
    <w:rsid w:val="00242489"/>
    <w:rsid w:val="002B63E5"/>
    <w:rsid w:val="002E0B8F"/>
    <w:rsid w:val="003A499F"/>
    <w:rsid w:val="003E1929"/>
    <w:rsid w:val="003F4D0C"/>
    <w:rsid w:val="00455251"/>
    <w:rsid w:val="004B1ACB"/>
    <w:rsid w:val="00553F9C"/>
    <w:rsid w:val="00556E04"/>
    <w:rsid w:val="00562957"/>
    <w:rsid w:val="0058545C"/>
    <w:rsid w:val="005E668A"/>
    <w:rsid w:val="00672862"/>
    <w:rsid w:val="006E4657"/>
    <w:rsid w:val="0074465C"/>
    <w:rsid w:val="007B3539"/>
    <w:rsid w:val="007B64F3"/>
    <w:rsid w:val="007E3C6E"/>
    <w:rsid w:val="008D2995"/>
    <w:rsid w:val="009562E3"/>
    <w:rsid w:val="00981CD5"/>
    <w:rsid w:val="009A484D"/>
    <w:rsid w:val="00A870DF"/>
    <w:rsid w:val="00B256A3"/>
    <w:rsid w:val="00C11A5F"/>
    <w:rsid w:val="00C209EA"/>
    <w:rsid w:val="00C632B9"/>
    <w:rsid w:val="00CB70DA"/>
    <w:rsid w:val="00D15BDC"/>
    <w:rsid w:val="00D9121F"/>
    <w:rsid w:val="00DB3D5C"/>
    <w:rsid w:val="00E8420A"/>
    <w:rsid w:val="00F17BC8"/>
    <w:rsid w:val="00FF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7A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27A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27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7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7AB"/>
    <w:rPr>
      <w:rFonts w:ascii="Arial" w:eastAsia="Calibri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927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927A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3">
    <w:name w:val="Hyperlink"/>
    <w:basedOn w:val="a0"/>
    <w:uiPriority w:val="99"/>
    <w:unhideWhenUsed/>
    <w:rsid w:val="001927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7A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1927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927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19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27AB"/>
    <w:rPr>
      <w:rFonts w:eastAsiaTheme="minorEastAsia"/>
      <w:lang w:eastAsia="ru-RU"/>
    </w:rPr>
  </w:style>
  <w:style w:type="paragraph" w:styleId="a8">
    <w:name w:val="footer"/>
    <w:basedOn w:val="a"/>
    <w:link w:val="a9"/>
    <w:semiHidden/>
    <w:unhideWhenUsed/>
    <w:rsid w:val="0019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semiHidden/>
    <w:rsid w:val="001927AB"/>
    <w:rPr>
      <w:rFonts w:eastAsiaTheme="minorEastAsia"/>
      <w:lang w:eastAsia="ru-RU"/>
    </w:rPr>
  </w:style>
  <w:style w:type="paragraph" w:styleId="aa">
    <w:name w:val="caption"/>
    <w:basedOn w:val="a"/>
    <w:next w:val="a"/>
    <w:uiPriority w:val="99"/>
    <w:semiHidden/>
    <w:unhideWhenUsed/>
    <w:qFormat/>
    <w:rsid w:val="001927A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1">
    <w:name w:val="List 2"/>
    <w:basedOn w:val="a"/>
    <w:uiPriority w:val="99"/>
    <w:semiHidden/>
    <w:unhideWhenUsed/>
    <w:rsid w:val="001927AB"/>
    <w:pPr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Title"/>
    <w:basedOn w:val="a"/>
    <w:link w:val="ac"/>
    <w:qFormat/>
    <w:rsid w:val="001927A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Название Знак"/>
    <w:basedOn w:val="a0"/>
    <w:link w:val="ab"/>
    <w:rsid w:val="001927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semiHidden/>
    <w:unhideWhenUsed/>
    <w:rsid w:val="001927A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Знак"/>
    <w:basedOn w:val="a0"/>
    <w:link w:val="ad"/>
    <w:semiHidden/>
    <w:rsid w:val="001927AB"/>
    <w:rPr>
      <w:rFonts w:ascii="Calibri" w:eastAsia="Calibri" w:hAnsi="Calibri" w:cs="Times New Roman"/>
    </w:rPr>
  </w:style>
  <w:style w:type="paragraph" w:styleId="af">
    <w:name w:val="Body Text Indent"/>
    <w:basedOn w:val="a"/>
    <w:link w:val="af0"/>
    <w:unhideWhenUsed/>
    <w:rsid w:val="001927A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1927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f"/>
    <w:link w:val="23"/>
    <w:uiPriority w:val="99"/>
    <w:semiHidden/>
    <w:unhideWhenUsed/>
    <w:rsid w:val="001927AB"/>
    <w:pPr>
      <w:spacing w:after="200" w:line="276" w:lineRule="auto"/>
      <w:ind w:left="360" w:firstLine="3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3">
    <w:name w:val="Красная строка 2 Знак"/>
    <w:basedOn w:val="af0"/>
    <w:link w:val="22"/>
    <w:uiPriority w:val="99"/>
    <w:semiHidden/>
    <w:rsid w:val="001927AB"/>
    <w:rPr>
      <w:rFonts w:eastAsiaTheme="minorEastAsia"/>
    </w:rPr>
  </w:style>
  <w:style w:type="paragraph" w:styleId="24">
    <w:name w:val="Body Text 2"/>
    <w:basedOn w:val="a"/>
    <w:link w:val="25"/>
    <w:uiPriority w:val="99"/>
    <w:semiHidden/>
    <w:unhideWhenUsed/>
    <w:rsid w:val="001927A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1927AB"/>
    <w:rPr>
      <w:rFonts w:eastAsiaTheme="minorEastAsia"/>
      <w:lang w:eastAsia="ru-RU"/>
    </w:rPr>
  </w:style>
  <w:style w:type="paragraph" w:styleId="26">
    <w:name w:val="Body Text Indent 2"/>
    <w:basedOn w:val="a"/>
    <w:link w:val="27"/>
    <w:uiPriority w:val="99"/>
    <w:semiHidden/>
    <w:unhideWhenUsed/>
    <w:rsid w:val="001927AB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1927AB"/>
    <w:rPr>
      <w:rFonts w:eastAsiaTheme="minorEastAsia"/>
      <w:lang w:eastAsia="ru-RU"/>
    </w:rPr>
  </w:style>
  <w:style w:type="paragraph" w:styleId="af1">
    <w:name w:val="Balloon Text"/>
    <w:basedOn w:val="a"/>
    <w:link w:val="af2"/>
    <w:uiPriority w:val="99"/>
    <w:unhideWhenUsed/>
    <w:rsid w:val="0019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1927AB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1927AB"/>
    <w:pPr>
      <w:spacing w:after="0" w:line="240" w:lineRule="auto"/>
    </w:pPr>
    <w:rPr>
      <w:rFonts w:eastAsiaTheme="minorEastAsia"/>
      <w:lang w:eastAsia="ru-RU"/>
    </w:rPr>
  </w:style>
  <w:style w:type="paragraph" w:styleId="af4">
    <w:name w:val="List Paragraph"/>
    <w:basedOn w:val="a"/>
    <w:uiPriority w:val="34"/>
    <w:qFormat/>
    <w:rsid w:val="001927AB"/>
    <w:pPr>
      <w:spacing w:after="0" w:line="0" w:lineRule="atLeast"/>
      <w:ind w:left="720"/>
      <w:contextualSpacing/>
      <w:jc w:val="right"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rsid w:val="001927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intro">
    <w:name w:val="intro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1927AB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1927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1927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927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western">
    <w:name w:val="western"/>
    <w:basedOn w:val="a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1927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1">
    <w:name w:val="p1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1927AB"/>
    <w:pPr>
      <w:suppressAutoHyphens/>
      <w:autoSpaceDE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Заголовок"/>
    <w:basedOn w:val="a"/>
    <w:next w:val="ad"/>
    <w:rsid w:val="001927A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11">
    <w:name w:val="Заголовок №1_"/>
    <w:link w:val="110"/>
    <w:locked/>
    <w:rsid w:val="001927AB"/>
    <w:rPr>
      <w:b/>
      <w:bCs/>
      <w:sz w:val="27"/>
      <w:szCs w:val="27"/>
      <w:shd w:val="clear" w:color="auto" w:fill="FFFFFF"/>
    </w:rPr>
  </w:style>
  <w:style w:type="paragraph" w:customStyle="1" w:styleId="110">
    <w:name w:val="Заголовок №11"/>
    <w:basedOn w:val="a"/>
    <w:link w:val="11"/>
    <w:rsid w:val="001927AB"/>
    <w:pPr>
      <w:shd w:val="clear" w:color="auto" w:fill="FFFFFF"/>
      <w:spacing w:after="0" w:line="322" w:lineRule="exact"/>
      <w:ind w:firstLine="700"/>
      <w:jc w:val="both"/>
      <w:outlineLvl w:val="0"/>
    </w:pPr>
    <w:rPr>
      <w:rFonts w:eastAsiaTheme="minorHAnsi"/>
      <w:b/>
      <w:bCs/>
      <w:sz w:val="27"/>
      <w:szCs w:val="27"/>
      <w:lang w:eastAsia="en-US"/>
    </w:rPr>
  </w:style>
  <w:style w:type="paragraph" w:customStyle="1" w:styleId="p5">
    <w:name w:val="p5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1927AB"/>
    <w:pPr>
      <w:spacing w:after="160" w:line="252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f7">
    <w:name w:val="Гипертекстовая ссылка"/>
    <w:basedOn w:val="a0"/>
    <w:uiPriority w:val="99"/>
    <w:rsid w:val="001927AB"/>
    <w:rPr>
      <w:b/>
      <w:bCs/>
      <w:color w:val="106BBE"/>
    </w:rPr>
  </w:style>
  <w:style w:type="character" w:customStyle="1" w:styleId="apple-converted-space">
    <w:name w:val="apple-converted-space"/>
    <w:basedOn w:val="a0"/>
    <w:rsid w:val="001927AB"/>
  </w:style>
  <w:style w:type="character" w:customStyle="1" w:styleId="s2">
    <w:name w:val="s2"/>
    <w:basedOn w:val="a0"/>
    <w:rsid w:val="001927AB"/>
  </w:style>
  <w:style w:type="character" w:customStyle="1" w:styleId="s3">
    <w:name w:val="s3"/>
    <w:basedOn w:val="a0"/>
    <w:rsid w:val="001927AB"/>
  </w:style>
  <w:style w:type="character" w:customStyle="1" w:styleId="apple-style-span">
    <w:name w:val="apple-style-span"/>
    <w:basedOn w:val="a0"/>
    <w:rsid w:val="001927AB"/>
  </w:style>
  <w:style w:type="character" w:customStyle="1" w:styleId="s1">
    <w:name w:val="s1"/>
    <w:basedOn w:val="a0"/>
    <w:rsid w:val="001927AB"/>
  </w:style>
  <w:style w:type="character" w:customStyle="1" w:styleId="s4">
    <w:name w:val="s4"/>
    <w:basedOn w:val="a0"/>
    <w:rsid w:val="001927AB"/>
  </w:style>
  <w:style w:type="paragraph" w:customStyle="1" w:styleId="headertexttopleveltextcentertext">
    <w:name w:val="headertext topleveltext centertext"/>
    <w:basedOn w:val="a"/>
    <w:rsid w:val="006E465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6E4657"/>
  </w:style>
  <w:style w:type="paragraph" w:customStyle="1" w:styleId="pboth">
    <w:name w:val="pboth"/>
    <w:basedOn w:val="a"/>
    <w:rsid w:val="006E4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A870DF"/>
    <w:pPr>
      <w:spacing w:after="160" w:line="240" w:lineRule="exact"/>
    </w:pPr>
    <w:rPr>
      <w:rFonts w:ascii="Verdana" w:eastAsia="Arial Unicode MS" w:hAnsi="Verdana" w:cs="Verdana"/>
      <w:sz w:val="24"/>
      <w:szCs w:val="24"/>
      <w:lang w:val="en-US" w:eastAsia="en-US"/>
    </w:rPr>
  </w:style>
  <w:style w:type="paragraph" w:customStyle="1" w:styleId="af8">
    <w:name w:val="Знак Знак Знак Знак"/>
    <w:basedOn w:val="a"/>
    <w:rsid w:val="00A870D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rsid w:val="00A870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Основной шрифт абзаца Знак"/>
    <w:aliases w:val="Знак1 Знак"/>
    <w:basedOn w:val="a"/>
    <w:rsid w:val="00A870D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character" w:customStyle="1" w:styleId="sd-abs-pos">
    <w:name w:val="sd-abs-pos"/>
    <w:basedOn w:val="a0"/>
    <w:rsid w:val="00A870DF"/>
  </w:style>
  <w:style w:type="paragraph" w:customStyle="1" w:styleId="s10">
    <w:name w:val="s_1"/>
    <w:basedOn w:val="a"/>
    <w:rsid w:val="00D15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Emphasis"/>
    <w:basedOn w:val="a0"/>
    <w:uiPriority w:val="20"/>
    <w:qFormat/>
    <w:rsid w:val="000E5AA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794E5-9F3C-471E-88E0-3482A16AE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24</cp:revision>
  <cp:lastPrinted>2018-06-08T09:17:00Z</cp:lastPrinted>
  <dcterms:created xsi:type="dcterms:W3CDTF">2018-04-09T08:23:00Z</dcterms:created>
  <dcterms:modified xsi:type="dcterms:W3CDTF">2018-07-23T03:25:00Z</dcterms:modified>
</cp:coreProperties>
</file>